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CE" w:rsidRDefault="001960CE">
      <w:pPr>
        <w:pStyle w:val="Standard"/>
      </w:pPr>
    </w:p>
    <w:p w:rsidR="001960CE" w:rsidRDefault="00F13993">
      <w:pPr>
        <w:pStyle w:val="Standard"/>
        <w:jc w:val="center"/>
        <w:rPr>
          <w:b/>
          <w:bCs/>
        </w:rPr>
      </w:pPr>
      <w:r>
        <w:rPr>
          <w:b/>
          <w:bCs/>
        </w:rPr>
        <w:t>BONNES CAVES DU 49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 xml:space="preserve">Côté Cave  </w:t>
      </w:r>
    </w:p>
    <w:p w:rsidR="001960CE" w:rsidRDefault="00F13993">
      <w:pPr>
        <w:pStyle w:val="Standard"/>
      </w:pPr>
      <w:r>
        <w:t xml:space="preserve">Halles de la Roseraie   26 bis, Rte de </w:t>
      </w:r>
      <w:r w:rsidR="00736BE8">
        <w:t>Bouchemaine</w:t>
      </w:r>
      <w:r>
        <w:t xml:space="preserve">  49000  Angers   0241440258</w:t>
      </w:r>
    </w:p>
    <w:p w:rsidR="001960CE" w:rsidRDefault="00F13993">
      <w:pPr>
        <w:pStyle w:val="Standard"/>
      </w:pPr>
      <w:r>
        <w:t>200 spiritueux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 xml:space="preserve">A boire et A Manger  </w:t>
      </w:r>
    </w:p>
    <w:p w:rsidR="001960CE" w:rsidRDefault="00F13993">
      <w:pPr>
        <w:pStyle w:val="Standard"/>
      </w:pPr>
      <w:r>
        <w:t xml:space="preserve">5 pl de la Visitation  </w:t>
      </w:r>
      <w:r w:rsidR="00736BE8">
        <w:t xml:space="preserve">49100. </w:t>
      </w:r>
      <w:r>
        <w:t>Angers   0241728691</w:t>
      </w:r>
    </w:p>
    <w:p w:rsidR="001960CE" w:rsidRDefault="00F13993">
      <w:pPr>
        <w:pStyle w:val="Standard"/>
      </w:pPr>
      <w:r>
        <w:t>Bar  à vin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 xml:space="preserve">La Cave Beaurepaire  </w:t>
      </w:r>
    </w:p>
    <w:p w:rsidR="001960CE" w:rsidRDefault="00F13993">
      <w:pPr>
        <w:pStyle w:val="Standard"/>
      </w:pPr>
      <w:r>
        <w:t xml:space="preserve"> 67  rue Beaurepaire  49100. Angers   0241842761</w:t>
      </w:r>
    </w:p>
    <w:p w:rsidR="001960CE" w:rsidRDefault="001960CE">
      <w:pPr>
        <w:pStyle w:val="Standard"/>
      </w:pPr>
    </w:p>
    <w:p w:rsidR="001960CE" w:rsidRDefault="00F13993">
      <w:pPr>
        <w:pStyle w:val="Standard"/>
      </w:pPr>
      <w:r>
        <w:rPr>
          <w:b/>
          <w:bCs/>
        </w:rPr>
        <w:t xml:space="preserve">La Cave du Doyenné  Inter Caves </w:t>
      </w:r>
      <w:r>
        <w:t xml:space="preserve">  </w:t>
      </w:r>
    </w:p>
    <w:p w:rsidR="001960CE" w:rsidRDefault="00F13993">
      <w:pPr>
        <w:pStyle w:val="Standard"/>
      </w:pPr>
      <w:r>
        <w:t>30 Bd du Doyenné  49100. Angers  0241872626</w:t>
      </w:r>
    </w:p>
    <w:p w:rsidR="001960CE" w:rsidRDefault="00F13993">
      <w:pPr>
        <w:pStyle w:val="Standard"/>
      </w:pPr>
      <w:r>
        <w:t>Spéc</w:t>
      </w:r>
      <w:r w:rsidR="00736BE8">
        <w:t>ialités</w:t>
      </w:r>
      <w:r>
        <w:t xml:space="preserve"> : Whiskies  </w:t>
      </w:r>
      <w:bookmarkStart w:id="0" w:name="_GoBack"/>
      <w:bookmarkEnd w:id="0"/>
      <w:r w:rsidR="00242CAA">
        <w:t>(350</w:t>
      </w:r>
      <w:r>
        <w:t>) et 70 rhums)</w:t>
      </w:r>
    </w:p>
    <w:p w:rsidR="001960CE" w:rsidRDefault="001960CE">
      <w:pPr>
        <w:pStyle w:val="Standard"/>
        <w:rPr>
          <w:b/>
          <w:bCs/>
        </w:rPr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>Les Belles Caves</w:t>
      </w:r>
    </w:p>
    <w:p w:rsidR="001960CE" w:rsidRDefault="00F13993">
      <w:pPr>
        <w:pStyle w:val="Standard"/>
      </w:pPr>
      <w:r>
        <w:t>95, Bd Pasteur  4</w:t>
      </w:r>
      <w:r>
        <w:t>9100  Angers     0241437171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>Vin sur Vin</w:t>
      </w:r>
    </w:p>
    <w:p w:rsidR="001960CE" w:rsidRDefault="00F13993">
      <w:pPr>
        <w:pStyle w:val="Standard"/>
      </w:pPr>
      <w:r>
        <w:t xml:space="preserve">3 bis, rue </w:t>
      </w:r>
      <w:r w:rsidR="00736BE8">
        <w:t>D’Anjou</w:t>
      </w:r>
      <w:r>
        <w:t xml:space="preserve">   0241872566</w:t>
      </w:r>
    </w:p>
    <w:p w:rsidR="001960CE" w:rsidRDefault="00736BE8">
      <w:pPr>
        <w:pStyle w:val="Standard"/>
      </w:pPr>
      <w:r>
        <w:t>Vieux millésimes</w:t>
      </w:r>
      <w:r w:rsidR="00F13993">
        <w:t xml:space="preserve"> Spiritueux  (200)  Whiskies (100)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>Atout Vins</w:t>
      </w:r>
    </w:p>
    <w:p w:rsidR="001960CE" w:rsidRDefault="00F13993">
      <w:pPr>
        <w:pStyle w:val="Standard"/>
      </w:pPr>
      <w:r>
        <w:t>6, Pl St Pierre  49700.  Doué La Fontaine 0241501622</w:t>
      </w:r>
    </w:p>
    <w:p w:rsidR="001960CE" w:rsidRDefault="00F13993">
      <w:pPr>
        <w:pStyle w:val="Standard"/>
      </w:pPr>
      <w:r>
        <w:t xml:space="preserve"> </w:t>
      </w:r>
      <w:r w:rsidR="00736BE8">
        <w:t>Spécialité</w:t>
      </w:r>
      <w:r>
        <w:t xml:space="preserve"> </w:t>
      </w:r>
      <w:r w:rsidR="00242CAA">
        <w:t>: Whiskies</w:t>
      </w:r>
      <w:r>
        <w:t xml:space="preserve">  Rhums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>Vino Vini</w:t>
      </w:r>
    </w:p>
    <w:p w:rsidR="001960CE" w:rsidRDefault="00F13993">
      <w:pPr>
        <w:pStyle w:val="Standard"/>
      </w:pPr>
      <w:r>
        <w:t>10, Pl Rabelais  49130. Les Ponts de Cé  0241793000</w:t>
      </w:r>
    </w:p>
    <w:p w:rsidR="001960CE" w:rsidRDefault="001960CE">
      <w:pPr>
        <w:pStyle w:val="Standard"/>
      </w:pPr>
    </w:p>
    <w:p w:rsidR="001960CE" w:rsidRDefault="00F13993">
      <w:pPr>
        <w:pStyle w:val="Standard"/>
        <w:rPr>
          <w:b/>
          <w:bCs/>
        </w:rPr>
      </w:pPr>
      <w:r>
        <w:rPr>
          <w:b/>
          <w:bCs/>
        </w:rPr>
        <w:t>Aux Saveurs de la Tonnelle</w:t>
      </w:r>
    </w:p>
    <w:p w:rsidR="001960CE" w:rsidRDefault="00F13993">
      <w:pPr>
        <w:pStyle w:val="Standard"/>
      </w:pPr>
      <w:r>
        <w:t>4, Pl de</w:t>
      </w:r>
      <w:r>
        <w:t xml:space="preserve"> la Tonnelle 0241528662</w:t>
      </w:r>
    </w:p>
    <w:p w:rsidR="001960CE" w:rsidRDefault="00F13993">
      <w:pPr>
        <w:pStyle w:val="Standard"/>
      </w:pPr>
      <w:r>
        <w:t xml:space="preserve">  Site Web    Bar  à vin   Grands Bourgognes  </w:t>
      </w:r>
    </w:p>
    <w:p w:rsidR="001960CE" w:rsidRDefault="001960CE">
      <w:pPr>
        <w:pStyle w:val="Standard"/>
      </w:pPr>
    </w:p>
    <w:p w:rsidR="001960CE" w:rsidRDefault="001960CE">
      <w:pPr>
        <w:pStyle w:val="Standard"/>
      </w:pPr>
    </w:p>
    <w:p w:rsidR="001960CE" w:rsidRDefault="00F13993">
      <w:pPr>
        <w:pStyle w:val="Standard"/>
      </w:pPr>
      <w:r>
        <w:t xml:space="preserve">Consultez  votre moteur de recherche pour trouver les sites web des </w:t>
      </w:r>
      <w:r w:rsidR="00736BE8">
        <w:t>cavistes.</w:t>
      </w:r>
    </w:p>
    <w:sectPr w:rsidR="001960C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93" w:rsidRDefault="00F13993">
      <w:r>
        <w:separator/>
      </w:r>
    </w:p>
  </w:endnote>
  <w:endnote w:type="continuationSeparator" w:id="0">
    <w:p w:rsidR="00F13993" w:rsidRDefault="00F1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93" w:rsidRDefault="00F13993">
      <w:r>
        <w:rPr>
          <w:color w:val="000000"/>
        </w:rPr>
        <w:separator/>
      </w:r>
    </w:p>
  </w:footnote>
  <w:footnote w:type="continuationSeparator" w:id="0">
    <w:p w:rsidR="00F13993" w:rsidRDefault="00F1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960CE"/>
    <w:rsid w:val="001960CE"/>
    <w:rsid w:val="00242CAA"/>
    <w:rsid w:val="00736BE8"/>
    <w:rsid w:val="00F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CD6E1-1886-4922-8F4D-A5AD25B0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Patrice Goguet</dc:creator>
  <cp:lastModifiedBy>Patrice Goguet</cp:lastModifiedBy>
  <cp:revision>3</cp:revision>
  <dcterms:created xsi:type="dcterms:W3CDTF">2016-10-21T15:10:00Z</dcterms:created>
  <dcterms:modified xsi:type="dcterms:W3CDTF">2016-10-21T15:10:00Z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